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5BE7583" w14:textId="77777777" w:rsidR="00E26550" w:rsidRDefault="00E26550" w:rsidP="00722728">
      <w:pPr>
        <w:autoSpaceDE w:val="0"/>
        <w:autoSpaceDN w:val="0"/>
        <w:adjustRightInd w:val="0"/>
        <w:jc w:val="center"/>
        <w:rPr>
          <w:szCs w:val="28"/>
        </w:rPr>
      </w:pPr>
      <w:r w:rsidRPr="00E26550">
        <w:rPr>
          <w:b/>
          <w:szCs w:val="28"/>
        </w:rPr>
        <w:t>ГБУ Социальный дом «Обручевский»</w:t>
      </w:r>
      <w:r w:rsidRPr="00C938AC">
        <w:rPr>
          <w:szCs w:val="28"/>
        </w:rPr>
        <w:t xml:space="preserve"> </w:t>
      </w:r>
    </w:p>
    <w:p w14:paraId="5EB378A7" w14:textId="0F345570"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173542C4"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730B09">
        <w:rPr>
          <w:bCs/>
          <w:color w:val="000000"/>
          <w:szCs w:val="28"/>
        </w:rPr>
        <w:t>12</w:t>
      </w:r>
      <w:r w:rsidR="00FA6CA1">
        <w:rPr>
          <w:bCs/>
          <w:color w:val="000000"/>
          <w:szCs w:val="28"/>
        </w:rPr>
        <w:t xml:space="preserve"> </w:t>
      </w:r>
      <w:r w:rsidR="00E26550">
        <w:rPr>
          <w:bCs/>
          <w:color w:val="000000"/>
          <w:szCs w:val="28"/>
        </w:rPr>
        <w:t>декабря</w:t>
      </w:r>
      <w:r w:rsidR="00FA6CA1">
        <w:rPr>
          <w:bCs/>
          <w:color w:val="000000"/>
          <w:szCs w:val="28"/>
        </w:rPr>
        <w:t xml:space="preserve"> 2023 г.</w:t>
      </w:r>
      <w:r w:rsidR="007D0C4C" w:rsidRPr="006938F8">
        <w:rPr>
          <w:bCs/>
          <w:color w:val="000000"/>
          <w:szCs w:val="28"/>
        </w:rPr>
        <w:t xml:space="preserve"> № </w:t>
      </w:r>
      <w:r w:rsidR="00E26550">
        <w:rPr>
          <w:bCs/>
          <w:color w:val="000000"/>
          <w:szCs w:val="28"/>
        </w:rPr>
        <w:t>17</w:t>
      </w:r>
      <w:r w:rsidR="00730B09">
        <w:rPr>
          <w:bCs/>
          <w:color w:val="000000"/>
          <w:szCs w:val="28"/>
        </w:rPr>
        <w:t>0</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E26550">
        <w:rPr>
          <w:bCs/>
          <w:color w:val="000000"/>
          <w:szCs w:val="28"/>
        </w:rPr>
        <w:t>128</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7C09C4D"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E26550">
        <w:rPr>
          <w:b w:val="0"/>
          <w:szCs w:val="28"/>
        </w:rPr>
        <w:t xml:space="preserve">отчетности </w:t>
      </w:r>
      <w:r w:rsidR="00E26550" w:rsidRPr="00E26550">
        <w:rPr>
          <w:b w:val="0"/>
          <w:color w:val="231F20"/>
          <w:szCs w:val="28"/>
        </w:rPr>
        <w:t xml:space="preserve">Государственного </w:t>
      </w:r>
      <w:r w:rsidR="00E26550" w:rsidRPr="00E26550">
        <w:rPr>
          <w:b w:val="0"/>
          <w:szCs w:val="28"/>
        </w:rPr>
        <w:t>бюджетного учреждения города Москвы дом социального обслуживания «Обручевский» Департамента труда и социальной защиты населения города Москвы (ГБУ Социальный дом «Обручевский»)</w:t>
      </w:r>
      <w:r w:rsidR="00FA6CA1" w:rsidRPr="00E26550">
        <w:rPr>
          <w:b w:val="0"/>
          <w:color w:val="231F20"/>
          <w:szCs w:val="28"/>
        </w:rPr>
        <w:t xml:space="preserve"> </w:t>
      </w:r>
      <w:r w:rsidR="00FA6CA1" w:rsidRPr="00E26550">
        <w:rPr>
          <w:b w:val="0"/>
          <w:szCs w:val="28"/>
        </w:rPr>
        <w:t>(далее – субъект</w:t>
      </w:r>
      <w:r w:rsidR="00FA6CA1" w:rsidRPr="00FA6CA1">
        <w:rPr>
          <w:b w:val="0"/>
          <w:bCs/>
          <w:szCs w:val="28"/>
        </w:rPr>
        <w:t xml:space="preserve"> централизованного учета)</w:t>
      </w:r>
      <w:r w:rsidR="00FA6CA1">
        <w:rPr>
          <w:b w:val="0"/>
          <w:szCs w:val="28"/>
        </w:rPr>
        <w:t xml:space="preserve"> </w:t>
      </w:r>
      <w:r w:rsidRPr="00805661">
        <w:rPr>
          <w:b w:val="0"/>
          <w:szCs w:val="28"/>
        </w:rPr>
        <w:t xml:space="preserve">регламентируется требованиями 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E26550"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0B09"/>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31886"/>
    <w:rsid w:val="00A32619"/>
    <w:rsid w:val="00A33777"/>
    <w:rsid w:val="00A456BF"/>
    <w:rsid w:val="00A45FCC"/>
    <w:rsid w:val="00A55ABE"/>
    <w:rsid w:val="00A5661D"/>
    <w:rsid w:val="00A5760C"/>
    <w:rsid w:val="00A642A1"/>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344B"/>
    <w:rsid w:val="00E07041"/>
    <w:rsid w:val="00E26550"/>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93F6C"/>
    <w:rsid w:val="00FA612B"/>
    <w:rsid w:val="00FA6CA1"/>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4343</Words>
  <Characters>24761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Кондратьева Елена Павловна</cp:lastModifiedBy>
  <cp:revision>2</cp:revision>
  <dcterms:created xsi:type="dcterms:W3CDTF">2026-04-03T07:18:00Z</dcterms:created>
  <dcterms:modified xsi:type="dcterms:W3CDTF">2026-04-03T07:18:00Z</dcterms:modified>
</cp:coreProperties>
</file>